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A0" w:rsidRPr="00885F63" w:rsidRDefault="002819A0" w:rsidP="002819A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5F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Образовательная программа </w:t>
      </w:r>
      <w:r w:rsidRPr="00885F63">
        <w:rPr>
          <w:rFonts w:ascii="Times New Roman" w:hAnsi="Times New Roman" w:cs="Times New Roman"/>
          <w:b/>
          <w:sz w:val="24"/>
          <w:szCs w:val="24"/>
        </w:rPr>
        <w:t>«</w:t>
      </w:r>
      <w:r w:rsidRPr="00885F63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885F63">
        <w:rPr>
          <w:rFonts w:ascii="Times New Roman" w:hAnsi="Times New Roman" w:cs="Times New Roman"/>
          <w:b/>
          <w:sz w:val="24"/>
          <w:szCs w:val="24"/>
        </w:rPr>
        <w:t xml:space="preserve">В02207 – </w:t>
      </w:r>
      <w:r w:rsidRPr="00885F63">
        <w:rPr>
          <w:rFonts w:ascii="Times New Roman" w:hAnsi="Times New Roman" w:cs="Times New Roman"/>
          <w:b/>
          <w:sz w:val="24"/>
          <w:szCs w:val="24"/>
          <w:lang w:val="kk-KZ"/>
        </w:rPr>
        <w:t>Востоковедение</w:t>
      </w:r>
      <w:r w:rsidRPr="00885F63">
        <w:rPr>
          <w:rFonts w:ascii="Times New Roman" w:hAnsi="Times New Roman" w:cs="Times New Roman"/>
          <w:b/>
          <w:sz w:val="24"/>
          <w:szCs w:val="24"/>
        </w:rPr>
        <w:t>»</w:t>
      </w:r>
      <w:r w:rsidRPr="00885F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программа экзамена по дисциплине</w:t>
      </w:r>
      <w:r w:rsidRPr="00885F6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66937">
        <w:rPr>
          <w:rFonts w:ascii="Times New Roman" w:hAnsi="Times New Roman" w:cs="Times New Roman"/>
          <w:b/>
          <w:sz w:val="24"/>
          <w:szCs w:val="24"/>
          <w:lang w:val="kk-KZ"/>
        </w:rPr>
        <w:t>Практик</w:t>
      </w:r>
      <w:r w:rsidR="00E66937">
        <w:rPr>
          <w:rFonts w:ascii="Times New Roman" w:hAnsi="Times New Roman" w:cs="Times New Roman"/>
          <w:b/>
          <w:sz w:val="24"/>
          <w:szCs w:val="24"/>
        </w:rPr>
        <w:t>ум</w:t>
      </w:r>
      <w:bookmarkStart w:id="0" w:name="_GoBack"/>
      <w:bookmarkEnd w:id="0"/>
      <w:r w:rsidRPr="00885F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устной и письменной речи</w:t>
      </w:r>
      <w:r w:rsidRPr="00885F63">
        <w:rPr>
          <w:rFonts w:ascii="Times New Roman" w:hAnsi="Times New Roman" w:cs="Times New Roman"/>
          <w:b/>
          <w:sz w:val="24"/>
          <w:szCs w:val="24"/>
        </w:rPr>
        <w:t>»</w:t>
      </w:r>
      <w:r w:rsidRPr="00885F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819A0" w:rsidRPr="00885F63" w:rsidRDefault="002819A0" w:rsidP="002819A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819A0" w:rsidRPr="00885F63" w:rsidRDefault="002819A0" w:rsidP="002819A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5F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Форма проведения: </w:t>
      </w:r>
      <w:r w:rsidRPr="00885F63">
        <w:rPr>
          <w:rFonts w:ascii="Times New Roman" w:hAnsi="Times New Roman" w:cs="Times New Roman"/>
          <w:sz w:val="24"/>
          <w:szCs w:val="24"/>
          <w:lang w:val="kk-KZ"/>
        </w:rPr>
        <w:t>письменный, традиционный</w:t>
      </w:r>
    </w:p>
    <w:p w:rsidR="002819A0" w:rsidRPr="00885F63" w:rsidRDefault="002819A0" w:rsidP="002819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F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Платформа: </w:t>
      </w:r>
      <w:r w:rsidRPr="00885F63">
        <w:rPr>
          <w:rFonts w:ascii="Times New Roman" w:hAnsi="Times New Roman" w:cs="Times New Roman"/>
          <w:sz w:val="24"/>
          <w:szCs w:val="24"/>
          <w:lang w:val="kk-KZ"/>
        </w:rPr>
        <w:t xml:space="preserve">ИС </w:t>
      </w:r>
      <w:proofErr w:type="spellStart"/>
      <w:r w:rsidRPr="00885F63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</w:p>
    <w:p w:rsidR="002819A0" w:rsidRPr="00885F63" w:rsidRDefault="002819A0" w:rsidP="002819A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5F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Формат: </w:t>
      </w:r>
      <w:r w:rsidRPr="00885F63">
        <w:rPr>
          <w:rFonts w:ascii="Times New Roman" w:hAnsi="Times New Roman" w:cs="Times New Roman"/>
          <w:sz w:val="24"/>
          <w:szCs w:val="24"/>
          <w:lang w:val="kk-KZ"/>
        </w:rPr>
        <w:t>оффлайн</w:t>
      </w:r>
    </w:p>
    <w:p w:rsidR="002819A0" w:rsidRPr="00885F63" w:rsidRDefault="002819A0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819A0" w:rsidRPr="00885F63" w:rsidRDefault="002819A0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5F63">
        <w:rPr>
          <w:rFonts w:ascii="Times New Roman" w:hAnsi="Times New Roman" w:cs="Times New Roman"/>
          <w:sz w:val="24"/>
          <w:szCs w:val="24"/>
          <w:lang w:val="kk-KZ"/>
        </w:rPr>
        <w:t>Содержание экзаменационной программы</w:t>
      </w:r>
    </w:p>
    <w:p w:rsidR="002819A0" w:rsidRPr="00885F63" w:rsidRDefault="002819A0" w:rsidP="00281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19A0" w:rsidRPr="00885F63" w:rsidRDefault="002819A0" w:rsidP="00281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5F63">
        <w:rPr>
          <w:rFonts w:ascii="Times New Roman" w:hAnsi="Times New Roman" w:cs="Times New Roman"/>
          <w:b/>
          <w:sz w:val="24"/>
          <w:szCs w:val="24"/>
          <w:lang w:val="kk-KZ"/>
        </w:rPr>
        <w:t>Теоретическая часть</w:t>
      </w:r>
    </w:p>
    <w:p w:rsidR="002819A0" w:rsidRPr="00885F63" w:rsidRDefault="002819A0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5F63">
        <w:rPr>
          <w:rFonts w:ascii="Times New Roman" w:hAnsi="Times New Roman" w:cs="Times New Roman"/>
          <w:sz w:val="24"/>
          <w:szCs w:val="24"/>
          <w:lang w:val="kk-KZ"/>
        </w:rPr>
        <w:t>Использование грамматических конструкций</w:t>
      </w:r>
    </w:p>
    <w:p w:rsidR="002819A0" w:rsidRPr="00885F63" w:rsidRDefault="002819A0" w:rsidP="00281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19A0" w:rsidRPr="00885F63" w:rsidRDefault="002819A0" w:rsidP="00281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5F63">
        <w:rPr>
          <w:rFonts w:ascii="Times New Roman" w:hAnsi="Times New Roman" w:cs="Times New Roman"/>
          <w:b/>
          <w:sz w:val="24"/>
          <w:szCs w:val="24"/>
          <w:lang w:val="kk-KZ"/>
        </w:rPr>
        <w:t>Задача:</w:t>
      </w:r>
    </w:p>
    <w:p w:rsidR="002819A0" w:rsidRPr="00885F63" w:rsidRDefault="00885F63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5F63">
        <w:rPr>
          <w:rFonts w:ascii="Times New Roman" w:hAnsi="Times New Roman" w:cs="Times New Roman"/>
          <w:sz w:val="24"/>
          <w:szCs w:val="24"/>
          <w:lang w:val="kk-KZ"/>
        </w:rPr>
        <w:t xml:space="preserve">1. Расширение словарного запаса, монологическое высказывание </w:t>
      </w:r>
    </w:p>
    <w:p w:rsidR="00885F63" w:rsidRPr="00885F63" w:rsidRDefault="00885F63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5F63">
        <w:rPr>
          <w:rFonts w:ascii="Times New Roman" w:hAnsi="Times New Roman" w:cs="Times New Roman"/>
          <w:sz w:val="24"/>
          <w:szCs w:val="24"/>
          <w:lang w:val="kk-KZ"/>
        </w:rPr>
        <w:t>2. Выполните задание связанные с текстом и сделать перевод</w:t>
      </w:r>
      <w:r w:rsidR="002819A0" w:rsidRPr="00885F63">
        <w:rPr>
          <w:rFonts w:ascii="Times New Roman" w:hAnsi="Times New Roman" w:cs="Times New Roman"/>
          <w:sz w:val="24"/>
          <w:szCs w:val="24"/>
          <w:lang w:val="kk-KZ"/>
        </w:rPr>
        <w:t>, продолжите данное предложение и составьте предложение с заданными словами.</w:t>
      </w:r>
      <w:r w:rsidRPr="00885F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819A0" w:rsidRPr="00885F63" w:rsidRDefault="00885F63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5F63">
        <w:rPr>
          <w:rFonts w:ascii="Times New Roman" w:hAnsi="Times New Roman" w:cs="Times New Roman"/>
          <w:sz w:val="24"/>
          <w:szCs w:val="24"/>
          <w:lang w:val="kk-KZ"/>
        </w:rPr>
        <w:t>3. Наишите деловое письмо партнеру</w:t>
      </w:r>
    </w:p>
    <w:p w:rsidR="00885F63" w:rsidRPr="00885F63" w:rsidRDefault="00885F63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819A0" w:rsidRPr="00885F63" w:rsidRDefault="002819A0" w:rsidP="00281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5F63">
        <w:rPr>
          <w:rFonts w:ascii="Times New Roman" w:hAnsi="Times New Roman" w:cs="Times New Roman"/>
          <w:b/>
          <w:sz w:val="24"/>
          <w:szCs w:val="24"/>
          <w:lang w:val="kk-KZ"/>
        </w:rPr>
        <w:t>Методические указания:</w:t>
      </w:r>
    </w:p>
    <w:p w:rsidR="002819A0" w:rsidRPr="00885F63" w:rsidRDefault="00885F63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F63">
        <w:rPr>
          <w:rFonts w:ascii="Times New Roman" w:hAnsi="Times New Roman" w:cs="Times New Roman"/>
          <w:sz w:val="24"/>
          <w:szCs w:val="24"/>
        </w:rPr>
        <w:t>Изучающее чтение текста по теме и анализ прочитанного. Монологическое высказывание на заданную тему.</w:t>
      </w:r>
      <w:r w:rsidRPr="00885F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19A0" w:rsidRPr="00885F63">
        <w:rPr>
          <w:rFonts w:ascii="Times New Roman" w:hAnsi="Times New Roman" w:cs="Times New Roman"/>
          <w:sz w:val="24"/>
          <w:szCs w:val="24"/>
          <w:lang w:val="kk-KZ"/>
        </w:rPr>
        <w:t xml:space="preserve">При составлении </w:t>
      </w:r>
      <w:r w:rsidR="002819A0" w:rsidRPr="00885F63">
        <w:rPr>
          <w:rFonts w:ascii="Times New Roman" w:hAnsi="Times New Roman" w:cs="Times New Roman"/>
          <w:sz w:val="24"/>
          <w:szCs w:val="24"/>
        </w:rPr>
        <w:t>предложений</w:t>
      </w:r>
      <w:r w:rsidR="002819A0" w:rsidRPr="00885F63">
        <w:rPr>
          <w:rFonts w:ascii="Times New Roman" w:hAnsi="Times New Roman" w:cs="Times New Roman"/>
          <w:sz w:val="24"/>
          <w:szCs w:val="24"/>
          <w:lang w:val="kk-KZ"/>
        </w:rPr>
        <w:t xml:space="preserve"> соблюдайте правила и порядок. </w:t>
      </w:r>
    </w:p>
    <w:p w:rsidR="002819A0" w:rsidRPr="00885F63" w:rsidRDefault="002819A0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9A0" w:rsidRPr="00885F63" w:rsidRDefault="002819A0" w:rsidP="00281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5F63">
        <w:rPr>
          <w:rFonts w:ascii="Times New Roman" w:hAnsi="Times New Roman" w:cs="Times New Roman"/>
          <w:b/>
          <w:sz w:val="24"/>
          <w:szCs w:val="24"/>
        </w:rPr>
        <w:t>Критерии оценки итогового экзамена</w:t>
      </w:r>
    </w:p>
    <w:p w:rsidR="002819A0" w:rsidRPr="00885F63" w:rsidRDefault="002819A0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F63">
        <w:rPr>
          <w:rFonts w:ascii="Times New Roman" w:hAnsi="Times New Roman" w:cs="Times New Roman"/>
          <w:sz w:val="24"/>
          <w:szCs w:val="24"/>
        </w:rPr>
        <w:t xml:space="preserve">Оценка критериев: оценка результатов обучения по дескрипторам (проверка </w:t>
      </w:r>
      <w:proofErr w:type="spellStart"/>
      <w:r w:rsidRPr="00885F6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85F63">
        <w:rPr>
          <w:rFonts w:ascii="Times New Roman" w:hAnsi="Times New Roman" w:cs="Times New Roman"/>
          <w:sz w:val="24"/>
          <w:szCs w:val="24"/>
        </w:rPr>
        <w:t xml:space="preserve"> компетенции на промежуточных экзаменах и экзаменах).</w:t>
      </w:r>
    </w:p>
    <w:p w:rsidR="002819A0" w:rsidRPr="00885F63" w:rsidRDefault="002819A0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F63">
        <w:rPr>
          <w:rFonts w:ascii="Times New Roman" w:hAnsi="Times New Roman" w:cs="Times New Roman"/>
          <w:sz w:val="24"/>
          <w:szCs w:val="24"/>
        </w:rPr>
        <w:t>Оценка «Отлично»: - глубокое знание всех программных материалов; понимать смысл и взаимосвязь рассматриваемых процессов и явлений; хорошее знание основных правил смежных дисциплин; логичные, последовательные, содержательные, полные, правильные и точные ответы на все вопросы экзаменационных билетов; свободное знание рекомендованной литературы;</w:t>
      </w:r>
    </w:p>
    <w:p w:rsidR="002819A0" w:rsidRPr="00885F63" w:rsidRDefault="002819A0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F63">
        <w:rPr>
          <w:rFonts w:ascii="Times New Roman" w:hAnsi="Times New Roman" w:cs="Times New Roman"/>
          <w:sz w:val="24"/>
          <w:szCs w:val="24"/>
        </w:rPr>
        <w:t>Оценка «Хорошо»: твердое и достаточно полное знание всех программных материалов, правильное понимание смысла и взаимосвязи рассматриваемых процессов и явлений; последовательные, правильные, точные ответы на вопросы; достаточное знание рекомендованной литературы;</w:t>
      </w:r>
    </w:p>
    <w:p w:rsidR="002819A0" w:rsidRPr="00885F63" w:rsidRDefault="002819A0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F63">
        <w:rPr>
          <w:rFonts w:ascii="Times New Roman" w:hAnsi="Times New Roman" w:cs="Times New Roman"/>
          <w:sz w:val="24"/>
          <w:szCs w:val="24"/>
        </w:rPr>
        <w:t>«Средняя» оценка: твердое знание основного программного материала; правильные, без грубых ошибок ответы на вопросы; недостаточное знание рекомендованной литературы;</w:t>
      </w:r>
    </w:p>
    <w:p w:rsidR="002819A0" w:rsidRPr="00885F63" w:rsidRDefault="002819A0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F63">
        <w:rPr>
          <w:rFonts w:ascii="Times New Roman" w:hAnsi="Times New Roman" w:cs="Times New Roman"/>
          <w:sz w:val="24"/>
          <w:szCs w:val="24"/>
        </w:rPr>
        <w:t xml:space="preserve"> «Плохая» оценка: неправильные ответы на вопросы по билетам; грубые ошибки в ответе; непонимание сути предложенных вопросов; неточные и недостоверные ответы.</w:t>
      </w:r>
    </w:p>
    <w:p w:rsidR="002819A0" w:rsidRPr="00885F63" w:rsidRDefault="002819A0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9A0" w:rsidRPr="00885F63" w:rsidRDefault="002819A0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9A0" w:rsidRPr="00885F63" w:rsidRDefault="002819A0" w:rsidP="00281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5F63">
        <w:rPr>
          <w:rFonts w:ascii="Times New Roman" w:hAnsi="Times New Roman" w:cs="Times New Roman"/>
          <w:b/>
          <w:sz w:val="24"/>
          <w:szCs w:val="24"/>
          <w:lang w:val="kk-KZ"/>
        </w:rPr>
        <w:t>Литература:</w:t>
      </w:r>
    </w:p>
    <w:p w:rsidR="002819A0" w:rsidRPr="00885F63" w:rsidRDefault="002819A0" w:rsidP="002819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5F6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Корец Г.Б. Китайский язык. Деловая переписка. – М.: Живой язык, 2010. – 224с.</w:t>
      </w:r>
    </w:p>
    <w:p w:rsidR="002819A0" w:rsidRPr="00885F63" w:rsidRDefault="002819A0" w:rsidP="002819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5F63">
        <w:rPr>
          <w:rFonts w:ascii="Times New Roman" w:eastAsia="MingLiU" w:hAnsi="Times New Roman" w:cs="Times New Roman"/>
          <w:color w:val="000000" w:themeColor="text1"/>
          <w:sz w:val="24"/>
          <w:szCs w:val="24"/>
          <w:lang w:val="kk-KZ"/>
        </w:rPr>
        <w:t>发</w:t>
      </w:r>
      <w:r w:rsidRPr="00885F63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kk-KZ"/>
        </w:rPr>
        <w:t>展</w:t>
      </w:r>
      <w:r w:rsidRPr="00885F63">
        <w:rPr>
          <w:rFonts w:ascii="Times New Roman" w:eastAsia="MingLiU" w:hAnsi="Times New Roman" w:cs="Times New Roman"/>
          <w:color w:val="000000" w:themeColor="text1"/>
          <w:sz w:val="24"/>
          <w:szCs w:val="24"/>
          <w:lang w:val="kk-KZ"/>
        </w:rPr>
        <w:t>汉语</w:t>
      </w:r>
      <w:r w:rsidRPr="00885F63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kk-KZ"/>
        </w:rPr>
        <w:t>。北京</w:t>
      </w:r>
      <w:r w:rsidRPr="00885F63">
        <w:rPr>
          <w:rFonts w:ascii="Times New Roman" w:eastAsia="MingLiU" w:hAnsi="Times New Roman" w:cs="Times New Roman"/>
          <w:color w:val="000000" w:themeColor="text1"/>
          <w:sz w:val="24"/>
          <w:szCs w:val="24"/>
          <w:lang w:val="kk-KZ"/>
        </w:rPr>
        <w:t>语</w:t>
      </w:r>
      <w:r w:rsidRPr="00885F63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kk-KZ"/>
        </w:rPr>
        <w:t>言大学出版社。</w:t>
      </w:r>
      <w:r w:rsidRPr="00885F6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2015</w:t>
      </w:r>
      <w:r w:rsidRPr="00885F6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年</w:t>
      </w:r>
    </w:p>
    <w:p w:rsidR="002819A0" w:rsidRPr="00885F63" w:rsidRDefault="002819A0" w:rsidP="002819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5F6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常用</w:t>
      </w:r>
      <w:r w:rsidRPr="00885F63">
        <w:rPr>
          <w:rFonts w:ascii="Times New Roman" w:eastAsia="MingLiU" w:hAnsi="Times New Roman" w:cs="Times New Roman"/>
          <w:color w:val="000000" w:themeColor="text1"/>
          <w:sz w:val="24"/>
          <w:szCs w:val="24"/>
          <w:lang w:val="kk-KZ"/>
        </w:rPr>
        <w:t>汉语</w:t>
      </w:r>
      <w:r w:rsidRPr="00885F63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kk-KZ"/>
        </w:rPr>
        <w:t>部首。</w:t>
      </w:r>
      <w:r w:rsidRPr="00885F63">
        <w:rPr>
          <w:rFonts w:ascii="Times New Roman" w:eastAsia="MingLiU" w:hAnsi="Times New Roman" w:cs="Times New Roman"/>
          <w:color w:val="000000" w:themeColor="text1"/>
          <w:sz w:val="24"/>
          <w:szCs w:val="24"/>
          <w:lang w:val="kk-KZ"/>
        </w:rPr>
        <w:t>华语</w:t>
      </w:r>
      <w:r w:rsidRPr="00885F63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kk-KZ"/>
        </w:rPr>
        <w:t>教学出版社。</w:t>
      </w:r>
      <w:r w:rsidRPr="00885F6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2017</w:t>
      </w:r>
      <w:r w:rsidRPr="00885F6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年</w:t>
      </w:r>
    </w:p>
    <w:p w:rsidR="002819A0" w:rsidRPr="00885F63" w:rsidRDefault="002819A0" w:rsidP="002819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5F63">
        <w:rPr>
          <w:rFonts w:ascii="Times New Roman" w:hAnsi="Times New Roman" w:cs="Times New Roman"/>
          <w:color w:val="000000" w:themeColor="text1"/>
          <w:sz w:val="24"/>
          <w:szCs w:val="24"/>
        </w:rPr>
        <w:t>大学</w:t>
      </w:r>
      <w:r w:rsidRPr="00885F63">
        <w:rPr>
          <w:rFonts w:ascii="Times New Roman" w:eastAsia="MingLiU" w:hAnsi="Times New Roman" w:cs="Times New Roman"/>
          <w:color w:val="000000" w:themeColor="text1"/>
          <w:sz w:val="24"/>
          <w:szCs w:val="24"/>
        </w:rPr>
        <w:t>汉语</w:t>
      </w:r>
      <w:r w:rsidRPr="00885F63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。新疆教育出</w:t>
      </w:r>
      <w:r w:rsidRPr="00885F63">
        <w:rPr>
          <w:rFonts w:ascii="Times New Roman" w:eastAsia="MingLiU" w:hAnsi="Times New Roman" w:cs="Times New Roman"/>
          <w:color w:val="000000" w:themeColor="text1"/>
          <w:sz w:val="24"/>
          <w:szCs w:val="24"/>
        </w:rPr>
        <w:t>发</w:t>
      </w:r>
      <w:r w:rsidRPr="00885F63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社。</w:t>
      </w:r>
      <w:r w:rsidRPr="00885F63">
        <w:rPr>
          <w:rFonts w:ascii="Times New Roman" w:hAnsi="Times New Roman" w:cs="Times New Roman"/>
          <w:color w:val="000000" w:themeColor="text1"/>
          <w:sz w:val="24"/>
          <w:szCs w:val="24"/>
        </w:rPr>
        <w:t>2011</w:t>
      </w:r>
      <w:r w:rsidRPr="00885F63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</w:p>
    <w:p w:rsidR="002819A0" w:rsidRPr="00885F63" w:rsidRDefault="002819A0" w:rsidP="002819A0">
      <w:pPr>
        <w:rPr>
          <w:rFonts w:ascii="Times New Roman" w:hAnsi="Times New Roman" w:cs="Times New Roman"/>
          <w:sz w:val="24"/>
          <w:szCs w:val="24"/>
        </w:rPr>
      </w:pPr>
    </w:p>
    <w:p w:rsidR="00A23133" w:rsidRPr="00885F63" w:rsidRDefault="00A23133">
      <w:pPr>
        <w:rPr>
          <w:rFonts w:ascii="Times New Roman" w:hAnsi="Times New Roman" w:cs="Times New Roman"/>
          <w:sz w:val="24"/>
          <w:szCs w:val="24"/>
        </w:rPr>
      </w:pPr>
    </w:p>
    <w:sectPr w:rsidR="00A23133" w:rsidRPr="0088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B6043"/>
    <w:multiLevelType w:val="hybridMultilevel"/>
    <w:tmpl w:val="52422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DD"/>
    <w:rsid w:val="002819A0"/>
    <w:rsid w:val="00885F63"/>
    <w:rsid w:val="00A23133"/>
    <w:rsid w:val="00A826DD"/>
    <w:rsid w:val="00E6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49305-6541-4C1A-991A-C364E3CC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9A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Арзыкулов Аманжан</cp:lastModifiedBy>
  <cp:revision>4</cp:revision>
  <dcterms:created xsi:type="dcterms:W3CDTF">2022-02-21T16:58:00Z</dcterms:created>
  <dcterms:modified xsi:type="dcterms:W3CDTF">2022-02-23T09:04:00Z</dcterms:modified>
</cp:coreProperties>
</file>